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  <w:r w:rsidR="00C6106F" w:rsidRPr="00C6106F">
        <w:rPr>
          <w:rFonts w:ascii="Times New Roman" w:hAnsi="Times New Roman" w:cs="Times New Roman"/>
          <w:b/>
          <w:sz w:val="32"/>
          <w:szCs w:val="20"/>
        </w:rPr>
        <w:t>Часть: Заявка участника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2F1EDC" w:rsidRPr="002F1EDC" w:rsidTr="002A74E0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2F1EDC" w:rsidRPr="002F1EDC" w:rsidTr="002A74E0">
        <w:tc>
          <w:tcPr>
            <w:tcW w:w="160" w:type="pct"/>
            <w:vAlign w:val="center"/>
          </w:tcPr>
          <w:p w:rsidR="00DF79DB" w:rsidRPr="002F1EDC" w:rsidRDefault="00DF79DB" w:rsidP="002F1ED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DF79DB" w:rsidRPr="0099490B" w:rsidRDefault="007145EF" w:rsidP="00F613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490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F79DB" w:rsidRPr="0099490B">
              <w:rPr>
                <w:rFonts w:ascii="Times New Roman" w:hAnsi="Times New Roman" w:cs="Times New Roman"/>
                <w:sz w:val="20"/>
                <w:szCs w:val="20"/>
              </w:rPr>
              <w:t>правочно</w:t>
            </w:r>
          </w:p>
          <w:p w:rsidR="00D06C45" w:rsidRPr="0099490B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C45" w:rsidRPr="0099490B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48" w:type="pct"/>
            <w:vAlign w:val="center"/>
          </w:tcPr>
          <w:p w:rsidR="00D06C45" w:rsidRPr="0099490B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99490B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90B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форме, установленной в Закупочной документации.  </w:t>
            </w:r>
          </w:p>
        </w:tc>
        <w:tc>
          <w:tcPr>
            <w:tcW w:w="713" w:type="pct"/>
          </w:tcPr>
          <w:p w:rsidR="00D06C45" w:rsidRPr="0099490B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99490B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949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D06C45" w:rsidRPr="0099490B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06C45" w:rsidRPr="0099490B" w:rsidRDefault="00DF79DB" w:rsidP="009949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9490B">
              <w:rPr>
                <w:rFonts w:ascii="Times New Roman" w:eastAsia="Arial Unicode MS" w:hAnsi="Times New Roman" w:cs="Times New Roman"/>
                <w:sz w:val="20"/>
                <w:szCs w:val="20"/>
              </w:rPr>
              <w:t>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11.12.2014 № 1352</w:t>
            </w:r>
            <w:r w:rsidR="007145EF" w:rsidRPr="0099490B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F79DB" w:rsidRPr="0099490B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D06C45" w:rsidRPr="0099490B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F79DB" w:rsidRPr="0099490B" w:rsidRDefault="00DF79DB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в соглашении должен быть определен лидер Коллективного участника, который в дальнейшем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представляет интересы каждого члена коллективного участника во взаимоотношениях с заказчиком;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8476B8" w:rsidRPr="002F1EDC" w:rsidTr="00B07017">
        <w:tc>
          <w:tcPr>
            <w:tcW w:w="160" w:type="pct"/>
            <w:vAlign w:val="center"/>
          </w:tcPr>
          <w:p w:rsidR="008476B8" w:rsidRPr="002F1EDC" w:rsidRDefault="008476B8" w:rsidP="008476B8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76B8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предложение, в том числе предложение по качеству выполнения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работ/оказания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476B8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454D">
              <w:rPr>
                <w:rFonts w:ascii="Times New Roman" w:hAnsi="Times New Roman" w:cs="Times New Roman"/>
                <w:sz w:val="20"/>
                <w:szCs w:val="20"/>
              </w:rPr>
              <w:t>проекта.</w:t>
            </w:r>
          </w:p>
          <w:p w:rsidR="008476B8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vAlign w:val="center"/>
          </w:tcPr>
          <w:p w:rsidR="008476B8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  <w:p w:rsidR="008476B8" w:rsidRPr="002F1EDC" w:rsidRDefault="008476B8" w:rsidP="009949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903" w:type="pct"/>
            <w:vAlign w:val="center"/>
          </w:tcPr>
          <w:p w:rsidR="008476B8" w:rsidRDefault="008476B8" w:rsidP="008476B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сроков выполнения работ\услуг\поставок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техническому заданию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8476B8" w:rsidRPr="002F1EDC" w:rsidRDefault="008476B8" w:rsidP="009949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выполняемых поставок, работ, услуг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8476B8" w:rsidRDefault="008476B8" w:rsidP="008476B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8476B8" w:rsidRDefault="008476B8" w:rsidP="008476B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476B8" w:rsidRPr="002F1EDC" w:rsidTr="00B07017">
        <w:tc>
          <w:tcPr>
            <w:tcW w:w="160" w:type="pct"/>
            <w:vAlign w:val="center"/>
          </w:tcPr>
          <w:p w:rsidR="008476B8" w:rsidRPr="002F1EDC" w:rsidRDefault="008476B8" w:rsidP="008476B8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76B8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работы, оказываемой услуги потребностям заказчика.</w:t>
            </w:r>
          </w:p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8476B8" w:rsidRPr="0099490B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476B8" w:rsidRPr="005D5651" w:rsidRDefault="008476B8" w:rsidP="00AB41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>Копии д</w:t>
            </w:r>
            <w:r w:rsidR="0099490B">
              <w:rPr>
                <w:rFonts w:ascii="Times New Roman" w:hAnsi="Times New Roman" w:cs="Times New Roman"/>
                <w:sz w:val="20"/>
                <w:szCs w:val="20"/>
              </w:rPr>
              <w:t xml:space="preserve">окументов: </w:t>
            </w:r>
            <w:r w:rsidR="00AB41B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9490B" w:rsidRPr="0099490B">
              <w:rPr>
                <w:rFonts w:ascii="Times New Roman" w:hAnsi="Times New Roman" w:cs="Times New Roman"/>
                <w:sz w:val="20"/>
                <w:szCs w:val="20"/>
              </w:rPr>
              <w:t>Сертификаты соответствия игрушки, кондитерских изделий, упаковки</w:t>
            </w: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B41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41BB" w:rsidRPr="00AB41BB">
              <w:rPr>
                <w:rFonts w:ascii="Times New Roman" w:hAnsi="Times New Roman" w:cs="Times New Roman"/>
                <w:sz w:val="20"/>
                <w:szCs w:val="20"/>
              </w:rPr>
              <w:t>Санитарно-эпидемиологические заключения на продукцию</w:t>
            </w:r>
            <w:r w:rsidR="00AB41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 xml:space="preserve">, подтверждающих соответствие продукции </w:t>
            </w:r>
          </w:p>
        </w:tc>
        <w:tc>
          <w:tcPr>
            <w:tcW w:w="713" w:type="pct"/>
            <w:vAlign w:val="center"/>
          </w:tcPr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8476B8" w:rsidRPr="005D5651" w:rsidRDefault="008476B8" w:rsidP="008476B8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5D5651">
              <w:rPr>
                <w:rFonts w:ascii="Times New Roman" w:eastAsia="Arial Unicode MS" w:hAnsi="Times New Roman" w:cs="Times New Roman"/>
                <w:sz w:val="20"/>
                <w:szCs w:val="20"/>
              </w:rPr>
              <w:t>Дата выдачи и дата действия документа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8476B8" w:rsidRPr="002F1EDC" w:rsidRDefault="008476B8" w:rsidP="00AB41B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8476B8" w:rsidRPr="005D5651" w:rsidRDefault="008476B8" w:rsidP="008476B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>Срок действия документа истек или не соответствует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76B8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соответствие заявленных </w:t>
            </w: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>параметров товаров, работ, услуг требованиям, установленным в документации о закупке.</w:t>
            </w:r>
          </w:p>
          <w:p w:rsidR="00AB41BB" w:rsidRDefault="00AB41BB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41BB" w:rsidRPr="005D5651" w:rsidRDefault="00AB41BB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7F23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817F5D" w:rsidRPr="002F1EDC" w:rsidTr="00ED6963">
        <w:trPr>
          <w:trHeight w:val="1119"/>
        </w:trPr>
        <w:tc>
          <w:tcPr>
            <w:tcW w:w="160" w:type="pct"/>
            <w:vAlign w:val="center"/>
          </w:tcPr>
          <w:p w:rsidR="00817F5D" w:rsidRPr="002F1EDC" w:rsidRDefault="00817F5D" w:rsidP="00817F5D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840" w:type="pct"/>
            <w:gridSpan w:val="6"/>
            <w:vAlign w:val="center"/>
          </w:tcPr>
          <w:p w:rsidR="00817F5D" w:rsidRDefault="00817F5D" w:rsidP="00817F5D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F207D5" w:rsidRPr="00817F5D" w:rsidRDefault="00F207D5" w:rsidP="00ED6963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противодействия коррупции АО "Тюменьэнерго" </w:t>
            </w:r>
          </w:p>
        </w:tc>
      </w:tr>
      <w:tr w:rsidR="00817F5D" w:rsidRPr="002F1EDC" w:rsidTr="00C6106F">
        <w:trPr>
          <w:trHeight w:val="3185"/>
        </w:trPr>
        <w:tc>
          <w:tcPr>
            <w:tcW w:w="160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713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46" w:type="pct"/>
          </w:tcPr>
          <w:p w:rsidR="00817F5D" w:rsidRPr="00504316" w:rsidRDefault="00817F5D" w:rsidP="00C6106F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817F5D" w:rsidRPr="00504316" w:rsidRDefault="00817F5D" w:rsidP="00C6106F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817F5D" w:rsidRPr="0014280E" w:rsidRDefault="00817F5D" w:rsidP="00C6106F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реестрах недобросовестных поставщиков в соответствии с действующим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законодательством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713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в Реестре недобросовестных поставщиков, который ведется в соответствии с Федеральным законом от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46" w:type="pct"/>
          </w:tcPr>
          <w:p w:rsidR="00817F5D" w:rsidRPr="00384B0B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сведения об участнике закупки (субподрядчике (соисполнитель/субпоставщик) / члене коллективного участника) в реестрах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недобросовестных поставщиков</w:t>
            </w:r>
          </w:p>
          <w:p w:rsidR="00817F5D" w:rsidRPr="003F3369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817F5D" w:rsidRPr="00384B0B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</w:tcPr>
          <w:p w:rsidR="00817F5D" w:rsidRDefault="00817F5D" w:rsidP="00C610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7F5D" w:rsidRPr="003F3369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817F5D" w:rsidRPr="003F3369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713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46" w:type="pct"/>
          </w:tcPr>
          <w:p w:rsidR="00817F5D" w:rsidRDefault="00817F5D" w:rsidP="00C6106F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817F5D" w:rsidRPr="00925388" w:rsidRDefault="00817F5D" w:rsidP="00C6106F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Несоответствие даты и срока действительности 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</w:p>
          <w:p w:rsidR="00817F5D" w:rsidRPr="00925388" w:rsidRDefault="00817F5D" w:rsidP="00C6106F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817F5D" w:rsidRPr="00750DF0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817F5D" w:rsidRPr="00750DF0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817F5D" w:rsidRPr="00750DF0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Для упрощенной системы налогообложения:</w:t>
            </w:r>
          </w:p>
          <w:p w:rsidR="00817F5D" w:rsidRPr="00750DF0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EEA" w:rsidRPr="002F1EDC" w:rsidTr="00793CF5">
        <w:tc>
          <w:tcPr>
            <w:tcW w:w="160" w:type="pct"/>
            <w:vAlign w:val="center"/>
          </w:tcPr>
          <w:p w:rsidR="00813EEA" w:rsidRPr="002F1EDC" w:rsidRDefault="00813EEA" w:rsidP="00813EEA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</w:tcPr>
          <w:p w:rsidR="00813EEA" w:rsidRPr="00813EEA" w:rsidRDefault="00813EEA" w:rsidP="00813EEA">
            <w:pPr>
              <w:rPr>
                <w:rFonts w:ascii="Times New Roman" w:hAnsi="Times New Roman"/>
                <w:sz w:val="20"/>
                <w:szCs w:val="20"/>
              </w:rPr>
            </w:pPr>
            <w:r w:rsidRPr="00813EEA">
              <w:rPr>
                <w:rFonts w:ascii="Times New Roman" w:hAnsi="Times New Roman"/>
                <w:sz w:val="20"/>
                <w:szCs w:val="20"/>
              </w:rPr>
              <w:t>Деловая репутация участника</w:t>
            </w:r>
          </w:p>
          <w:p w:rsidR="00813EEA" w:rsidRPr="00813EEA" w:rsidRDefault="00813EEA" w:rsidP="00813E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2" w:type="pct"/>
          </w:tcPr>
          <w:p w:rsidR="00813EEA" w:rsidRPr="00813EEA" w:rsidRDefault="00813EEA" w:rsidP="00813EEA">
            <w:pPr>
              <w:rPr>
                <w:rFonts w:ascii="Times New Roman" w:hAnsi="Times New Roman"/>
                <w:sz w:val="20"/>
                <w:szCs w:val="20"/>
              </w:rPr>
            </w:pPr>
            <w:r w:rsidRPr="00813EEA">
              <w:rPr>
                <w:rFonts w:ascii="Times New Roman" w:hAnsi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13EEA" w:rsidRPr="00813EEA" w:rsidRDefault="00813EEA" w:rsidP="00813EEA">
            <w:pPr>
              <w:rPr>
                <w:rFonts w:ascii="Times New Roman" w:hAnsi="Times New Roman"/>
                <w:sz w:val="20"/>
                <w:szCs w:val="20"/>
              </w:rPr>
            </w:pPr>
            <w:r w:rsidRPr="00813EEA">
              <w:rPr>
                <w:rFonts w:ascii="Times New Roman" w:hAnsi="Times New Roman"/>
                <w:sz w:val="20"/>
                <w:szCs w:val="20"/>
              </w:rPr>
              <w:t>Декларация участника 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 в свободной форме)</w:t>
            </w:r>
          </w:p>
          <w:p w:rsidR="00813EEA" w:rsidRPr="00813EEA" w:rsidRDefault="00813EEA" w:rsidP="00813E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813EEA" w:rsidRPr="00813EEA" w:rsidRDefault="00813EEA" w:rsidP="00813EEA">
            <w:pPr>
              <w:rPr>
                <w:rFonts w:ascii="Times New Roman" w:hAnsi="Times New Roman"/>
                <w:sz w:val="20"/>
                <w:szCs w:val="20"/>
              </w:rPr>
            </w:pPr>
            <w:r w:rsidRPr="00813EEA">
              <w:rPr>
                <w:rFonts w:ascii="Times New Roman" w:hAnsi="Times New Roman"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</w:p>
          <w:p w:rsidR="00813EEA" w:rsidRPr="00813EEA" w:rsidRDefault="00813EEA" w:rsidP="00813E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13EEA" w:rsidRPr="00813EEA" w:rsidRDefault="00813EEA" w:rsidP="00813E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" w:type="pct"/>
          </w:tcPr>
          <w:p w:rsidR="00813EEA" w:rsidRPr="00813EEA" w:rsidRDefault="00813EEA" w:rsidP="00813EEA">
            <w:pPr>
              <w:rPr>
                <w:rFonts w:ascii="Times New Roman" w:hAnsi="Times New Roman"/>
                <w:sz w:val="20"/>
                <w:szCs w:val="20"/>
              </w:rPr>
            </w:pPr>
            <w:r w:rsidRPr="00813EEA">
              <w:rPr>
                <w:rFonts w:ascii="Times New Roman" w:hAnsi="Times New Roman"/>
                <w:sz w:val="20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  </w:t>
            </w:r>
          </w:p>
        </w:tc>
        <w:tc>
          <w:tcPr>
            <w:tcW w:w="946" w:type="pct"/>
          </w:tcPr>
          <w:p w:rsidR="00813EEA" w:rsidRPr="00813EEA" w:rsidRDefault="00813EEA" w:rsidP="00813EEA">
            <w:pPr>
              <w:pStyle w:val="a7"/>
              <w:numPr>
                <w:ilvl w:val="0"/>
                <w:numId w:val="21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13EEA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Наличие за последние 24 месяца до даты размещения извещения о закупке, фактов одностороннего отказа</w:t>
            </w:r>
            <w:r w:rsidRPr="00813EE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АО «Тюменьэнерго» от исполнения заключенного(ых) с Участником (субподрядчиком, соисполнителем,  субпоставщиком, членом коллективного участника) закупки аналогичных предмету закупки договора(ов) в связи с ненадлежащим выполнением Участником (судпожрядчиком, соисполнителем, субпоставщиком, членом коллективного участника) обязательств: по поставке товаров участником, выполнению им работ, </w:t>
            </w:r>
            <w:r w:rsidRPr="00813EE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813EEA" w:rsidRPr="00813EEA" w:rsidRDefault="00813EEA" w:rsidP="00813EEA">
            <w:pPr>
              <w:pStyle w:val="a7"/>
              <w:numPr>
                <w:ilvl w:val="0"/>
                <w:numId w:val="21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13EE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 Наличие </w:t>
            </w:r>
            <w:r w:rsidRPr="00813EEA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вступивших в законную силу решений суда о расторжении </w:t>
            </w:r>
            <w:r w:rsidRPr="00813EEA">
              <w:rPr>
                <w:rFonts w:ascii="Times New Roman" w:hAnsi="Times New Roman"/>
                <w:sz w:val="20"/>
                <w:szCs w:val="20"/>
                <w:lang w:eastAsia="en-US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"Тюменьэнерго", от исполнения, заключенного(ых) с АО "Тюменьэнерго" аналогичных предмету закупки договора (ов).</w:t>
            </w:r>
          </w:p>
          <w:p w:rsidR="00813EEA" w:rsidRPr="00813EEA" w:rsidRDefault="00813EEA" w:rsidP="00813EEA">
            <w:pPr>
              <w:pStyle w:val="a7"/>
              <w:numPr>
                <w:ilvl w:val="0"/>
                <w:numId w:val="21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13EEA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Отсутствие у АО "Тюменьэнерго" информации о наличии за последние 12 месяцев до даты размещения извещения о закупке, вступивших в </w:t>
            </w:r>
            <w:r w:rsidRPr="00813EEA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lastRenderedPageBreak/>
              <w:t>законную силу судебных актов, подтверждающих неисполнение</w:t>
            </w:r>
            <w:r w:rsidRPr="00813EE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или ненадлежащее исполнение Участником (субподрядчиком, соисполнителем, субпоставщиком, членом коллективного участника), договорных обязательств по поставке  товаров, выполнению им аналогичного вида работ, оказанию им аналогичных услуг.</w:t>
            </w:r>
          </w:p>
          <w:p w:rsidR="00813EEA" w:rsidRPr="00813EEA" w:rsidRDefault="00813EEA" w:rsidP="00813EEA">
            <w:pPr>
              <w:ind w:left="79" w:firstLine="284"/>
              <w:rPr>
                <w:rFonts w:ascii="Times New Roman" w:hAnsi="Times New Roman"/>
                <w:sz w:val="20"/>
                <w:szCs w:val="20"/>
              </w:rPr>
            </w:pPr>
          </w:p>
          <w:p w:rsidR="00813EEA" w:rsidRPr="00813EEA" w:rsidRDefault="00813EEA" w:rsidP="00813EEA">
            <w:pPr>
              <w:rPr>
                <w:rFonts w:ascii="Times New Roman" w:hAnsi="Times New Roman"/>
                <w:sz w:val="20"/>
                <w:szCs w:val="20"/>
              </w:rPr>
            </w:pPr>
            <w:r w:rsidRPr="00813EEA">
              <w:rPr>
                <w:rFonts w:ascii="Times New Roman" w:hAnsi="Times New Roman"/>
                <w:sz w:val="20"/>
                <w:szCs w:val="20"/>
              </w:rPr>
              <w:t>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</w:tcPr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епривлечение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правонарушения,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817F5D" w:rsidRPr="002170A4" w:rsidRDefault="00817F5D" w:rsidP="00C6106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Декларация о соответствии установленному требованию по форме, установленной в Закупочной документации</w:t>
            </w:r>
          </w:p>
          <w:p w:rsidR="00817F5D" w:rsidRPr="002170A4" w:rsidRDefault="00817F5D" w:rsidP="00C6106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3" w:type="pct"/>
            <w:shd w:val="clear" w:color="auto" w:fill="auto"/>
          </w:tcPr>
          <w:p w:rsidR="00817F5D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Default="00817F5D" w:rsidP="00C6106F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shd w:val="clear" w:color="auto" w:fill="auto"/>
          </w:tcPr>
          <w:p w:rsidR="00817F5D" w:rsidRPr="007145EF" w:rsidRDefault="00817F5D" w:rsidP="00C6106F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Отсутствие декларации. </w:t>
            </w:r>
          </w:p>
          <w:p w:rsidR="00817F5D" w:rsidRPr="00817D53" w:rsidRDefault="00817F5D" w:rsidP="00C6106F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817F5D" w:rsidRPr="00817D53" w:rsidRDefault="00817F5D" w:rsidP="00C6106F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 xml:space="preserve">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817D53" w:rsidRDefault="00817F5D" w:rsidP="00C6106F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конфликта интересов и/или связей, носящих характер аффилированности с иными участниками закупки</w:t>
            </w:r>
          </w:p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713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 </w:t>
            </w:r>
          </w:p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прав и ответственности между учредителями, акционерами. Наличие/отсутствие  конфликта интересов и/или связей, носящих характер аффилированности с иными участниками закупки</w:t>
            </w:r>
          </w:p>
        </w:tc>
        <w:tc>
          <w:tcPr>
            <w:tcW w:w="946" w:type="pct"/>
          </w:tcPr>
          <w:p w:rsidR="00817F5D" w:rsidRPr="007145EF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аффилированности с иными участниками закупки 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C6106F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>Сведения о наличии конфликта интересов и/или связей, носящих характер аффилированности с работниками Заказчика/Организатора закупки</w:t>
            </w:r>
          </w:p>
          <w:p w:rsidR="00817F5D" w:rsidRPr="002F1EDC" w:rsidRDefault="00817F5D" w:rsidP="00C6106F">
            <w:pPr>
              <w:widowControl w:val="0"/>
              <w:tabs>
                <w:tab w:val="num" w:pos="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Справка о наличии конфликта интересов и/или связей, носящих характер аффилированности с работниками Заказчика/Организатора закупки по форме, установленной в Закупочной документации</w:t>
            </w:r>
          </w:p>
        </w:tc>
        <w:tc>
          <w:tcPr>
            <w:tcW w:w="713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конфликта интересов и/или связей, носящих характер аффилированности с работниками Заказчика/Организатора закупки</w:t>
            </w:r>
          </w:p>
        </w:tc>
        <w:tc>
          <w:tcPr>
            <w:tcW w:w="946" w:type="pct"/>
          </w:tcPr>
          <w:p w:rsidR="00817F5D" w:rsidRPr="007145EF" w:rsidRDefault="00817F5D" w:rsidP="00C6106F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817F5D" w:rsidRPr="007145EF" w:rsidRDefault="00817F5D" w:rsidP="00C6106F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17F5D" w:rsidRDefault="00817F5D" w:rsidP="00C6106F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аффилированности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возможности члена закупочной комиссии, эксперта принимать участие в работе закупочной комиссии.</w:t>
            </w:r>
          </w:p>
          <w:p w:rsidR="00B05F4B" w:rsidRPr="00B05F4B" w:rsidRDefault="00B05F4B" w:rsidP="00B05F4B">
            <w:pPr>
              <w:pStyle w:val="a7"/>
              <w:rPr>
                <w:rFonts w:ascii="Times New Roman" w:eastAsia="Arial Unicode MS" w:hAnsi="Times New Roman"/>
                <w:sz w:val="20"/>
                <w:szCs w:val="20"/>
              </w:rPr>
            </w:pPr>
          </w:p>
          <w:p w:rsidR="00B05F4B" w:rsidRPr="007145EF" w:rsidRDefault="00B05F4B" w:rsidP="00C6106F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713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46" w:type="pct"/>
          </w:tcPr>
          <w:p w:rsidR="00817F5D" w:rsidRPr="007145EF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817F5D" w:rsidRPr="002F1EDC" w:rsidRDefault="00AB41BB" w:rsidP="00CC115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участника закупки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Участника закупки / 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(сканкопия)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юридических лиц - Свидетельство о государственной регистрации либо Лист записи Единого государственного реестра юридических лиц.  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индивидуальных предпринимателей -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(сканкопия,)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территории РФ (сканкопия)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Протокол заседания совета директоров (наблюдательного совета/общего собрания акционеров/участников) либо выписка из протокола / решение учредителя об избрании / назначении исполнительного органа (сканкопия)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владения в процентах (для акционерных обществ), выданная не ранее, чем за 30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календарных дней до даты размещения извещения о закупке (сканкопия) *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 отношении контрагентов,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-Согласие на обработку персональных данных руководителя с подписью субъекта ПДн по форме, установленной в Закупочной документации (сканкопия с оригинала); 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Персональные данные субъектов ПДн: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1. паспорт или иной документ,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содержащий паспортные данные (серия и номер, кем и когда выдан, место регистрации) физического лица (сканкопия);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(сканкопия)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цепочке собственников, включая бенефициаров (в том числе конечных) (сканкопия и в формате Office Excel) (приложение </w:t>
            </w:r>
            <w:r w:rsidR="00AB41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к Конкурсной (Закупочной) документации);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всей цепочки собственников (учредители, акционеры) и бенефициаров (в том числе конечных) Участника закупки/членов коллективного участника/ субподрядчиков (соисполнителей, субпоставщиков):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юридических лиц: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(сканкопия)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(для юридического лица), выписка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 единого государственного реестра индивидуальных предпринимателей (для индивидуального предпринимателя), которые получены не ранее чем за шесть месяцев до даты начала срока подачи заявок на участие в закупке. *(сканкопия или Выписка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РФ). 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Выписка из ЕГРЮЛ/ЕГРИП должна содержать актуальные сведения о юридическом лице/индивидуальном предпринимателе.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-Протокол заседания совета директоров (наблюдательного совета/общего собрания акционеров/участников) либо выписка из протокола/ решение учредителя об избрании / назначении исполнительного органа (сканкопия)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владения в процентах (для акционерных обществ), выданная не ранее, чем за 30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календарных дней до даты размещения извещения о закупке (сканкопия)*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 отношении контрагентов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Согласие на обработку персональных данных физических лиц (руководителей, учредителей, участников, акционеров) с подписью субъекта ПДн по форме, установленной в Закупочной документации (сканкопия с оригинала)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Персональные данные субъектов ПДн: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(сканкопия)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(сканкопия)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физических лиц: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Согласие на обработку персональных данных физических лиц (учредителей, участников, акционеров) с подписью субъекта ПДн по форме, установленной в Закупочной документации (сканкопия с оригинала)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Персональные данные субъектов ПДн: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(сканкопия);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2. свидетельство о постановке на учет в налоговом органе физического лица (ИНН) или иной документ, содержащий номер ИНН физического лица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(сканкопия)</w:t>
            </w:r>
          </w:p>
        </w:tc>
        <w:tc>
          <w:tcPr>
            <w:tcW w:w="713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B05F4B" w:rsidRDefault="00B05F4B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B05F4B" w:rsidRDefault="00B05F4B">
      <w:pPr>
        <w:spacing w:after="160" w:line="259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>
        <w:rPr>
          <w:sz w:val="20"/>
          <w:szCs w:val="20"/>
        </w:rPr>
        <w:br w:type="page"/>
      </w:r>
    </w:p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907920" w:rsidRPr="00E04248" w:rsidRDefault="004C363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 w:rsidRPr="00E04248">
        <w:rPr>
          <w:rFonts w:ascii="Times New Roman" w:hAnsi="Times New Roman" w:cs="Times New Roman"/>
          <w:b/>
          <w:sz w:val="28"/>
        </w:rPr>
        <w:t>Требования к участникам закупки. Ценовое предложение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2F1EDC" w:rsidTr="00C6106F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2F1EDC" w:rsidTr="00C6106F">
        <w:tc>
          <w:tcPr>
            <w:tcW w:w="160" w:type="pct"/>
            <w:vAlign w:val="center"/>
          </w:tcPr>
          <w:p w:rsidR="004C363F" w:rsidRPr="004C363F" w:rsidRDefault="004C363F" w:rsidP="004C363F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4C363F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  <w:r w:rsidR="00F349FC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F349FC" w:rsidRPr="00796D39" w:rsidRDefault="00F349FC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D39">
              <w:rPr>
                <w:rFonts w:ascii="Times New Roman" w:hAnsi="Times New Roman" w:cs="Times New Roman"/>
                <w:i/>
                <w:color w:val="4F81BD"/>
                <w:sz w:val="24"/>
                <w:szCs w:val="24"/>
                <w:highlight w:val="yellow"/>
              </w:rPr>
              <w:t xml:space="preserve">Договор с Победителем будет заключаться на сумму не более начальной (максимальной) цены лота - </w:t>
            </w:r>
            <w:r w:rsidRPr="00796D39">
              <w:rPr>
                <w:rFonts w:ascii="Times New Roman" w:hAnsi="Times New Roman" w:cs="Times New Roman"/>
                <w:b/>
                <w:i/>
                <w:color w:val="4F81BD"/>
                <w:sz w:val="24"/>
                <w:szCs w:val="24"/>
                <w:highlight w:val="yellow"/>
              </w:rPr>
              <w:t>5 824 128,00</w:t>
            </w:r>
            <w:r w:rsidRPr="00796D39">
              <w:rPr>
                <w:rFonts w:ascii="Times New Roman" w:hAnsi="Times New Roman" w:cs="Times New Roman"/>
                <w:i/>
                <w:color w:val="4F81BD"/>
                <w:sz w:val="24"/>
                <w:szCs w:val="24"/>
                <w:highlight w:val="yellow"/>
              </w:rPr>
              <w:t xml:space="preserve"> рублей (в том числе НДС 20% - 4 853 440,00 рублей ).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Письмо о подаче оферты/заявка участника </w:t>
            </w:r>
          </w:p>
        </w:tc>
        <w:tc>
          <w:tcPr>
            <w:tcW w:w="713" w:type="pct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349FC" w:rsidRPr="00796D39" w:rsidRDefault="00F349FC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D39">
              <w:rPr>
                <w:rFonts w:ascii="Times New Roman" w:hAnsi="Times New Roman" w:cs="Times New Roman"/>
                <w:b/>
                <w:i/>
                <w:color w:val="4F81BD"/>
                <w:sz w:val="24"/>
                <w:szCs w:val="24"/>
                <w:highlight w:val="yellow"/>
              </w:rPr>
              <w:t>Указывается начальная (максимальная цена лота - 5 824 128,00</w:t>
            </w:r>
            <w:r w:rsidRPr="00796D39">
              <w:rPr>
                <w:rFonts w:ascii="Times New Roman" w:hAnsi="Times New Roman" w:cs="Times New Roman"/>
                <w:i/>
                <w:color w:val="4F81BD"/>
                <w:sz w:val="24"/>
                <w:szCs w:val="24"/>
                <w:highlight w:val="yellow"/>
              </w:rPr>
              <w:t xml:space="preserve"> рублей (в том числе НДС 20% - 4 853 440,00 рублей ).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Превышение цены заявки, объявленной начальной (максимальной) цены лота.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76B8" w:rsidRPr="002F1EDC" w:rsidTr="00C6106F">
        <w:tc>
          <w:tcPr>
            <w:tcW w:w="160" w:type="pct"/>
            <w:vAlign w:val="center"/>
          </w:tcPr>
          <w:p w:rsidR="008476B8" w:rsidRPr="004C363F" w:rsidRDefault="008476B8" w:rsidP="008476B8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76B8" w:rsidRDefault="008476B8" w:rsidP="008476B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Коммерческое предложение</w:t>
            </w:r>
            <w:r w:rsidR="00AB41BB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796D39" w:rsidRPr="004A2D7E" w:rsidRDefault="00796D39" w:rsidP="00796D39">
            <w:pPr>
              <w:spacing w:line="240" w:lineRule="auto"/>
              <w:ind w:left="-27"/>
              <w:rPr>
                <w:rFonts w:ascii="Times New Roman" w:hAnsi="Times New Roman" w:cs="Times New Roman"/>
                <w:color w:val="FF0000"/>
              </w:rPr>
            </w:pPr>
            <w:r w:rsidRPr="004A2D7E">
              <w:rPr>
                <w:rFonts w:ascii="Times New Roman" w:hAnsi="Times New Roman" w:cs="Times New Roman"/>
                <w:color w:val="FF0000"/>
              </w:rPr>
              <w:t>От одного Участника может быть предоставлено несколько вариантов и образцов подарков. К каждому образцу требуется описание упаковки, игрушки, кондитерского набора.</w:t>
            </w:r>
          </w:p>
          <w:p w:rsidR="00AB41BB" w:rsidRPr="00796D39" w:rsidRDefault="00796D39" w:rsidP="00796D39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796D39">
              <w:rPr>
                <w:rFonts w:ascii="Times New Roman" w:hAnsi="Times New Roman" w:cs="Times New Roman"/>
                <w:highlight w:val="yellow"/>
              </w:rPr>
              <w:t>Образцы подарков должны быть доставлены Заказчику до времени/даты вскрытия конвертов указанной в Извещении о проведении запроса предложений.</w:t>
            </w:r>
          </w:p>
          <w:p w:rsidR="008476B8" w:rsidRPr="002F1EDC" w:rsidRDefault="008476B8" w:rsidP="008476B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476B8" w:rsidRPr="002F1EDC" w:rsidRDefault="008476B8" w:rsidP="00AB41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8476B8" w:rsidRPr="00E66122" w:rsidRDefault="008476B8" w:rsidP="008476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Коммерческое предложение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 w:rsidR="00F41EE4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E661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6612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E66122" w:rsidRPr="00E66122">
              <w:rPr>
                <w:rFonts w:ascii="Times New Roman" w:hAnsi="Times New Roman" w:cs="Times New Roman"/>
                <w:sz w:val="20"/>
                <w:szCs w:val="20"/>
              </w:rPr>
              <w:t>казать единичные расценки всех предлагаемых вариантов подарков</w:t>
            </w:r>
            <w:r w:rsidR="00E661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476B8" w:rsidRPr="002F1EDC" w:rsidRDefault="00F41EE4" w:rsidP="008476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D7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Если участник предлагает несколько вариантов подарков Коммерческое предложение предоставляется на каждый вариант образца подарка.</w:t>
            </w:r>
          </w:p>
        </w:tc>
        <w:tc>
          <w:tcPr>
            <w:tcW w:w="713" w:type="pct"/>
          </w:tcPr>
          <w:p w:rsidR="008476B8" w:rsidRPr="002F1EDC" w:rsidRDefault="008476B8" w:rsidP="008476B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8476B8" w:rsidRPr="002F1EDC" w:rsidRDefault="008476B8" w:rsidP="008476B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коммерческого предложения техническому заданию и проекту договора документации о закупке.</w:t>
            </w:r>
          </w:p>
        </w:tc>
        <w:tc>
          <w:tcPr>
            <w:tcW w:w="946" w:type="pct"/>
            <w:vAlign w:val="center"/>
          </w:tcPr>
          <w:p w:rsidR="008476B8" w:rsidRPr="002F1EDC" w:rsidRDefault="008476B8" w:rsidP="008476B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соответствие коммерческого предложения техническому заданию и проекту договора документации о закупке.</w:t>
            </w:r>
          </w:p>
        </w:tc>
      </w:tr>
    </w:tbl>
    <w:p w:rsidR="00AB41BB" w:rsidRDefault="00AB41BB" w:rsidP="00907920">
      <w:pPr>
        <w:keepLines/>
        <w:spacing w:before="120" w:after="120"/>
        <w:contextualSpacing/>
        <w:jc w:val="both"/>
      </w:pPr>
    </w:p>
    <w:p w:rsidR="00AB41BB" w:rsidRDefault="00AB41BB">
      <w:pPr>
        <w:spacing w:after="160" w:line="259" w:lineRule="auto"/>
      </w:pPr>
      <w:r>
        <w:br w:type="page"/>
      </w:r>
    </w:p>
    <w:p w:rsidR="00907920" w:rsidRDefault="00907920" w:rsidP="00907920">
      <w:pPr>
        <w:keepLines/>
        <w:spacing w:before="120" w:after="120"/>
        <w:contextualSpacing/>
        <w:jc w:val="both"/>
      </w:pPr>
    </w:p>
    <w:p w:rsidR="008B4622" w:rsidRDefault="008B4622" w:rsidP="008B4622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907920">
        <w:rPr>
          <w:rFonts w:ascii="Times New Roman" w:hAnsi="Times New Roman" w:cs="Times New Roman"/>
          <w:b/>
          <w:sz w:val="24"/>
          <w:szCs w:val="20"/>
        </w:rPr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p w:rsidR="008B4622" w:rsidRPr="00907920" w:rsidRDefault="008B4622" w:rsidP="008B4622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0"/>
        <w:gridCol w:w="5387"/>
        <w:gridCol w:w="1330"/>
        <w:gridCol w:w="4874"/>
        <w:gridCol w:w="3335"/>
      </w:tblGrid>
      <w:tr w:rsidR="008B4622" w:rsidRPr="00C70643" w:rsidTr="0080580A">
        <w:tc>
          <w:tcPr>
            <w:tcW w:w="287" w:type="pct"/>
          </w:tcPr>
          <w:p w:rsidR="008B4622" w:rsidRPr="00F16316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1701" w:type="pct"/>
            <w:vAlign w:val="center"/>
          </w:tcPr>
          <w:p w:rsidR="008B4622" w:rsidRPr="00F16316" w:rsidRDefault="008B4622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Критерии (подкритерии) оценки заявки</w:t>
            </w:r>
          </w:p>
        </w:tc>
        <w:tc>
          <w:tcPr>
            <w:tcW w:w="420" w:type="pct"/>
            <w:vAlign w:val="center"/>
          </w:tcPr>
          <w:p w:rsidR="008B4622" w:rsidRPr="00F16316" w:rsidRDefault="008B4622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Весовое значение критерия</w:t>
            </w:r>
          </w:p>
        </w:tc>
        <w:tc>
          <w:tcPr>
            <w:tcW w:w="1539" w:type="pct"/>
            <w:vAlign w:val="center"/>
          </w:tcPr>
          <w:p w:rsidR="008B4622" w:rsidRPr="00F16316" w:rsidRDefault="008B4622" w:rsidP="00B07017">
            <w:pPr>
              <w:pStyle w:val="ConsPlusNormal"/>
              <w:ind w:hanging="35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Необходимые сведения и документы</w:t>
            </w:r>
          </w:p>
        </w:tc>
        <w:tc>
          <w:tcPr>
            <w:tcW w:w="1053" w:type="pct"/>
            <w:vAlign w:val="center"/>
          </w:tcPr>
          <w:p w:rsidR="008B4622" w:rsidRPr="00F16316" w:rsidRDefault="008B4622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Кем предоставляется сведения и документы</w:t>
            </w:r>
          </w:p>
        </w:tc>
      </w:tr>
      <w:tr w:rsidR="008B4622" w:rsidRPr="00C70643" w:rsidTr="0080580A">
        <w:tc>
          <w:tcPr>
            <w:tcW w:w="287" w:type="pct"/>
          </w:tcPr>
          <w:p w:rsidR="008B4622" w:rsidRPr="00C70643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pct"/>
          </w:tcPr>
          <w:p w:rsidR="008B4622" w:rsidRPr="00177F5F" w:rsidRDefault="008B4622" w:rsidP="00B0701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hAnsi="Times New Roman" w:cs="Times New Roman"/>
                <w:b/>
                <w:sz w:val="24"/>
                <w:szCs w:val="24"/>
              </w:rPr>
              <w:t>Цена заявки (рейтинг по критерию стоимости)</w:t>
            </w:r>
          </w:p>
        </w:tc>
        <w:tc>
          <w:tcPr>
            <w:tcW w:w="420" w:type="pct"/>
          </w:tcPr>
          <w:p w:rsidR="008B4622" w:rsidRPr="000A1F39" w:rsidRDefault="0080580A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F3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8B4622" w:rsidRPr="000A1F39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39" w:type="pct"/>
          </w:tcPr>
          <w:p w:rsidR="008B4622" w:rsidRPr="00C70643" w:rsidRDefault="008B4622" w:rsidP="00B07017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Письмо о подаче оферты 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в документации о закупке</w:t>
            </w:r>
          </w:p>
        </w:tc>
        <w:tc>
          <w:tcPr>
            <w:tcW w:w="1053" w:type="pct"/>
          </w:tcPr>
          <w:p w:rsidR="008B4622" w:rsidRPr="00C70643" w:rsidRDefault="008B4622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B4622" w:rsidRPr="00C70643" w:rsidTr="0080580A">
        <w:tc>
          <w:tcPr>
            <w:tcW w:w="287" w:type="pct"/>
          </w:tcPr>
          <w:p w:rsidR="008B4622" w:rsidRPr="00C70643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pct"/>
          </w:tcPr>
          <w:p w:rsidR="008B4622" w:rsidRPr="00177F5F" w:rsidRDefault="008B4622" w:rsidP="00B0701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Квалификация и надежность участника, в том числе:</w:t>
            </w:r>
          </w:p>
        </w:tc>
        <w:tc>
          <w:tcPr>
            <w:tcW w:w="420" w:type="pct"/>
          </w:tcPr>
          <w:p w:rsidR="008B4622" w:rsidRPr="000A1F39" w:rsidRDefault="000A1F39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F3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8B4622" w:rsidRPr="000A1F39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39" w:type="pct"/>
          </w:tcPr>
          <w:p w:rsidR="008B4622" w:rsidRPr="00C70643" w:rsidRDefault="008B4622" w:rsidP="00B07017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8B4622" w:rsidRPr="00C70643" w:rsidRDefault="008B4622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22" w:rsidRPr="00C70643" w:rsidTr="0080580A">
        <w:tc>
          <w:tcPr>
            <w:tcW w:w="287" w:type="pct"/>
          </w:tcPr>
          <w:p w:rsidR="008B4622" w:rsidRPr="00C70643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01" w:type="pct"/>
          </w:tcPr>
          <w:p w:rsidR="008B4622" w:rsidRPr="00177F5F" w:rsidRDefault="008B4622" w:rsidP="00B07017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0792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Опыт выполнения аналогичных работ/услуг/поставок </w:t>
            </w:r>
          </w:p>
          <w:p w:rsidR="008B4622" w:rsidRPr="00177F5F" w:rsidRDefault="008B4622" w:rsidP="00B07017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" w:type="pct"/>
          </w:tcPr>
          <w:p w:rsidR="008B4622" w:rsidRDefault="00F46880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539" w:type="pct"/>
          </w:tcPr>
          <w:p w:rsidR="008B4622" w:rsidRDefault="008B4622" w:rsidP="00B07017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в документации о закупке</w:t>
            </w:r>
          </w:p>
          <w:p w:rsidR="008B4622" w:rsidRPr="00502DE1" w:rsidRDefault="008B4622" w:rsidP="00B07017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DE1">
              <w:rPr>
                <w:sz w:val="18"/>
                <w:szCs w:val="18"/>
              </w:rPr>
              <w:t>(</w:t>
            </w:r>
            <w:r w:rsidRPr="00502DE1">
              <w:rPr>
                <w:i/>
                <w:sz w:val="18"/>
                <w:szCs w:val="18"/>
              </w:rPr>
              <w:t>в справке необходимо указать перечень и объемы работ, аналогичных с предметом закупки. В случае, если договор включал в себя комплекс работ, в том числе аналогичные предмету закупки, в справке необходимо кроме указания предмета договора выделить отдельно работы аналогичные предмету закупки. Наличие аналогичных предмету закупки договоров/ аналогичных предмету закупки работ в составе комплексных работ в обязательном порядке будут учитываться при оценке Заявок участников</w:t>
            </w:r>
            <w:r w:rsidRPr="00502DE1">
              <w:rPr>
                <w:sz w:val="18"/>
                <w:szCs w:val="18"/>
              </w:rPr>
              <w:t>).</w:t>
            </w:r>
          </w:p>
          <w:p w:rsidR="008B4622" w:rsidRPr="00C70643" w:rsidRDefault="008B4622" w:rsidP="00B07017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8B4622" w:rsidRPr="00C70643" w:rsidRDefault="0080580A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 член коллективного участника</w:t>
            </w:r>
          </w:p>
        </w:tc>
      </w:tr>
      <w:tr w:rsidR="008B4622" w:rsidRPr="00C70643" w:rsidTr="0080580A">
        <w:tc>
          <w:tcPr>
            <w:tcW w:w="287" w:type="pct"/>
          </w:tcPr>
          <w:p w:rsidR="008B4622" w:rsidRPr="00C70643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01" w:type="pct"/>
          </w:tcPr>
          <w:p w:rsidR="008B4622" w:rsidRPr="00177F5F" w:rsidRDefault="008B4622" w:rsidP="00B07017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Положительная репутация</w:t>
            </w:r>
          </w:p>
          <w:p w:rsidR="008B4622" w:rsidRPr="00177F5F" w:rsidRDefault="008B4622" w:rsidP="00B07017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" w:type="pct"/>
          </w:tcPr>
          <w:p w:rsidR="008B4622" w:rsidRDefault="00F46880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539" w:type="pct"/>
          </w:tcPr>
          <w:p w:rsidR="008B4622" w:rsidRPr="00C70643" w:rsidRDefault="008B4622" w:rsidP="00B07017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Отзывы Заказчиков по аналогичным работам, выполненным Участником за последние 36 месяцев до даты размещения извещения о закупке. Отзыв должен быть оформлен на официальном бланке с исходящим номером и подписью уполномоченного лица (сканкопия). В случае, несоответствия 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указанным требованиям, отзыв Участника не учитывается.</w:t>
            </w:r>
          </w:p>
        </w:tc>
        <w:tc>
          <w:tcPr>
            <w:tcW w:w="1053" w:type="pct"/>
          </w:tcPr>
          <w:p w:rsidR="008B4622" w:rsidRPr="00C70643" w:rsidRDefault="008B4622" w:rsidP="0080580A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Участник/ член коллективного участника</w:t>
            </w:r>
          </w:p>
        </w:tc>
      </w:tr>
      <w:tr w:rsidR="008B4622" w:rsidRPr="00C70643" w:rsidTr="0080580A">
        <w:tc>
          <w:tcPr>
            <w:tcW w:w="287" w:type="pct"/>
          </w:tcPr>
          <w:p w:rsidR="008B4622" w:rsidRPr="00C70643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pct"/>
          </w:tcPr>
          <w:p w:rsidR="008B4622" w:rsidRPr="00E9748E" w:rsidRDefault="0080580A" w:rsidP="00B0701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80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Качество продукции</w:t>
            </w:r>
          </w:p>
        </w:tc>
        <w:tc>
          <w:tcPr>
            <w:tcW w:w="420" w:type="pct"/>
          </w:tcPr>
          <w:p w:rsidR="008B4622" w:rsidRPr="000A1F39" w:rsidRDefault="000A1F39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F39">
              <w:rPr>
                <w:rFonts w:ascii="Times New Roman" w:hAnsi="Times New Roman"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1539" w:type="pct"/>
          </w:tcPr>
          <w:p w:rsidR="00B07017" w:rsidRPr="00C70643" w:rsidRDefault="00B07017" w:rsidP="00B07017">
            <w:pPr>
              <w:pStyle w:val="ConsPlusNormal"/>
              <w:ind w:left="37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8B4622" w:rsidRPr="00C70643" w:rsidRDefault="008B4622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22" w:rsidRPr="00C70643" w:rsidTr="0080580A">
        <w:tc>
          <w:tcPr>
            <w:tcW w:w="287" w:type="pct"/>
            <w:vAlign w:val="center"/>
          </w:tcPr>
          <w:p w:rsidR="008B4622" w:rsidRPr="00C70643" w:rsidRDefault="00FC61C6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01" w:type="pct"/>
          </w:tcPr>
          <w:p w:rsidR="008B4622" w:rsidRPr="00E9748E" w:rsidRDefault="00FC61C6" w:rsidP="00B070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C6">
              <w:rPr>
                <w:rFonts w:ascii="Times New Roman" w:eastAsia="Calibri" w:hAnsi="Times New Roman" w:cs="Times New Roman"/>
                <w:sz w:val="24"/>
                <w:szCs w:val="24"/>
              </w:rPr>
              <w:t>Упаковка (корпоративный стиль, многокрасочность упаковки, качество упаковки, эксклюзивный дизайн упаковки, возможность дальнейшего использования)</w:t>
            </w:r>
          </w:p>
        </w:tc>
        <w:tc>
          <w:tcPr>
            <w:tcW w:w="420" w:type="pct"/>
          </w:tcPr>
          <w:p w:rsidR="008B4622" w:rsidRPr="00C70643" w:rsidRDefault="00F46880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764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39" w:type="pct"/>
            <w:vAlign w:val="center"/>
          </w:tcPr>
          <w:p w:rsidR="008B4622" w:rsidRPr="00C70643" w:rsidRDefault="008B4622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8B4622" w:rsidRPr="00C70643" w:rsidRDefault="001B6EE9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 член коллективного участника</w:t>
            </w:r>
          </w:p>
        </w:tc>
      </w:tr>
      <w:tr w:rsidR="008B4622" w:rsidRPr="00C70643" w:rsidTr="0080580A">
        <w:tc>
          <w:tcPr>
            <w:tcW w:w="287" w:type="pct"/>
            <w:vAlign w:val="center"/>
          </w:tcPr>
          <w:p w:rsidR="008B4622" w:rsidRPr="00C70643" w:rsidRDefault="00FC61C6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01" w:type="pct"/>
          </w:tcPr>
          <w:p w:rsidR="008B4622" w:rsidRPr="00E9748E" w:rsidRDefault="00FC61C6" w:rsidP="00B070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C6">
              <w:rPr>
                <w:rFonts w:ascii="Times New Roman" w:eastAsia="Calibri" w:hAnsi="Times New Roman" w:cs="Times New Roman"/>
                <w:sz w:val="24"/>
                <w:szCs w:val="24"/>
              </w:rPr>
              <w:t>Мягкая игрушка (качество материала (не окрашивается при соприкосновении с кожей, не осыпается, отсутствие резких запахов), оригинальность и дизайн исполнения).</w:t>
            </w:r>
          </w:p>
        </w:tc>
        <w:tc>
          <w:tcPr>
            <w:tcW w:w="420" w:type="pct"/>
          </w:tcPr>
          <w:p w:rsidR="008B4622" w:rsidRPr="00C70643" w:rsidRDefault="00B67640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539" w:type="pct"/>
            <w:vAlign w:val="center"/>
          </w:tcPr>
          <w:p w:rsidR="008B4622" w:rsidRPr="00C70643" w:rsidRDefault="008B4622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8B4622" w:rsidRPr="00C70643" w:rsidRDefault="001B6EE9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 член коллективного участника</w:t>
            </w:r>
          </w:p>
        </w:tc>
      </w:tr>
      <w:tr w:rsidR="008B4622" w:rsidRPr="00C70643" w:rsidTr="0080580A">
        <w:tc>
          <w:tcPr>
            <w:tcW w:w="287" w:type="pct"/>
            <w:vAlign w:val="center"/>
          </w:tcPr>
          <w:p w:rsidR="008B4622" w:rsidRDefault="00FC61C6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701" w:type="pct"/>
          </w:tcPr>
          <w:p w:rsidR="008B4622" w:rsidRPr="00FC61C6" w:rsidRDefault="00FC61C6" w:rsidP="00B070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1C6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Дополнительные вложения (наборы для творчества, развивающие вложения)</w:t>
            </w:r>
          </w:p>
        </w:tc>
        <w:tc>
          <w:tcPr>
            <w:tcW w:w="420" w:type="pct"/>
          </w:tcPr>
          <w:p w:rsidR="008B4622" w:rsidRPr="00C70643" w:rsidRDefault="00B67640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539" w:type="pct"/>
            <w:vAlign w:val="center"/>
          </w:tcPr>
          <w:p w:rsidR="008B4622" w:rsidRPr="00C70643" w:rsidRDefault="008B4622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8B4622" w:rsidRPr="00C70643" w:rsidRDefault="001B6EE9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 член коллективного участника</w:t>
            </w:r>
          </w:p>
        </w:tc>
      </w:tr>
      <w:tr w:rsidR="00FC61C6" w:rsidRPr="00C70643" w:rsidTr="0080580A">
        <w:tc>
          <w:tcPr>
            <w:tcW w:w="287" w:type="pct"/>
            <w:vAlign w:val="center"/>
          </w:tcPr>
          <w:p w:rsidR="00FC61C6" w:rsidRDefault="00FC61C6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701" w:type="pct"/>
          </w:tcPr>
          <w:p w:rsidR="00FC61C6" w:rsidRPr="00FC61C6" w:rsidRDefault="00FC61C6" w:rsidP="00B070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1C6">
              <w:rPr>
                <w:rFonts w:ascii="Times New Roman" w:eastAsia="Calibri" w:hAnsi="Times New Roman" w:cs="Times New Roman"/>
                <w:sz w:val="24"/>
                <w:szCs w:val="24"/>
              </w:rPr>
              <w:t>Кондитерская продукция (соответствие ассортимента требованиям ТЗ)</w:t>
            </w:r>
          </w:p>
        </w:tc>
        <w:tc>
          <w:tcPr>
            <w:tcW w:w="420" w:type="pct"/>
          </w:tcPr>
          <w:p w:rsidR="00FC61C6" w:rsidRPr="00C70643" w:rsidRDefault="00F46880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764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39" w:type="pct"/>
            <w:vAlign w:val="center"/>
          </w:tcPr>
          <w:p w:rsidR="00FC61C6" w:rsidRPr="00C70643" w:rsidRDefault="00FC61C6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FC61C6" w:rsidRPr="00C70643" w:rsidRDefault="001B6EE9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 член коллективного участника</w:t>
            </w:r>
          </w:p>
        </w:tc>
      </w:tr>
    </w:tbl>
    <w:p w:rsidR="008B4622" w:rsidRDefault="008B4622" w:rsidP="008B4622">
      <w:pPr>
        <w:spacing w:after="0"/>
      </w:pPr>
    </w:p>
    <w:p w:rsidR="008B4622" w:rsidRPr="001B6EE9" w:rsidRDefault="008B4622" w:rsidP="008B462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1B6EE9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Расчет рейтинга (оценка) по критерию стоимости заявки (Rsi)</w:t>
      </w:r>
    </w:p>
    <w:p w:rsidR="008B4622" w:rsidRPr="00F36C8A" w:rsidRDefault="008B4622" w:rsidP="008B4622">
      <w:pPr>
        <w:pStyle w:val="Default"/>
        <w:ind w:firstLine="567"/>
        <w:jc w:val="both"/>
      </w:pPr>
      <w:r w:rsidRPr="00F36C8A"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лота: </w:t>
      </w:r>
    </w:p>
    <w:p w:rsidR="008B4622" w:rsidRDefault="008B4622" w:rsidP="008B4622">
      <w:pPr>
        <w:pStyle w:val="Default"/>
        <w:ind w:firstLine="567"/>
        <w:jc w:val="both"/>
      </w:pPr>
    </w:p>
    <w:p w:rsidR="008B4622" w:rsidRPr="004C23FB" w:rsidRDefault="008B4622" w:rsidP="008B4622">
      <w:pPr>
        <w:pStyle w:val="Default"/>
        <w:ind w:firstLine="4253"/>
        <w:jc w:val="both"/>
        <w:rPr>
          <w:lang w:val="en-US"/>
        </w:rPr>
      </w:pPr>
      <w:r w:rsidRPr="00F8687C">
        <w:t xml:space="preserve">         </w:t>
      </w:r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r w:rsidRPr="004C23FB">
        <w:rPr>
          <w:lang w:val="en-US"/>
        </w:rPr>
        <w:t xml:space="preserve"> - S</w:t>
      </w:r>
      <w:r w:rsidRPr="004C23FB">
        <w:rPr>
          <w:vertAlign w:val="subscript"/>
          <w:lang w:val="en-US"/>
        </w:rPr>
        <w:t>i</w:t>
      </w:r>
      <w:r w:rsidRPr="004C23FB">
        <w:rPr>
          <w:lang w:val="en-US"/>
        </w:rPr>
        <w:t xml:space="preserve"> </w:t>
      </w:r>
    </w:p>
    <w:p w:rsidR="008B4622" w:rsidRPr="004C23FB" w:rsidRDefault="008B4622" w:rsidP="008B4622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>R</w:t>
      </w:r>
      <w:r w:rsidRPr="004C23FB">
        <w:rPr>
          <w:vertAlign w:val="subscript"/>
          <w:lang w:val="en-US"/>
        </w:rPr>
        <w:t>si</w:t>
      </w:r>
      <w:r w:rsidRPr="004C23FB">
        <w:rPr>
          <w:lang w:val="en-US"/>
        </w:rPr>
        <w:t xml:space="preserve"> = ------------- x 100, </w:t>
      </w:r>
    </w:p>
    <w:p w:rsidR="008B4622" w:rsidRPr="004C23FB" w:rsidRDefault="008B4622" w:rsidP="008B4622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 xml:space="preserve">          S</w:t>
      </w:r>
      <w:r w:rsidRPr="004C23FB">
        <w:rPr>
          <w:vertAlign w:val="subscript"/>
          <w:lang w:val="en-US"/>
        </w:rPr>
        <w:t>max</w:t>
      </w:r>
      <w:r w:rsidRPr="004C23FB">
        <w:rPr>
          <w:lang w:val="en-US"/>
        </w:rPr>
        <w:t xml:space="preserve"> </w:t>
      </w:r>
    </w:p>
    <w:p w:rsidR="008B4622" w:rsidRPr="00F8687C" w:rsidRDefault="008B4622" w:rsidP="008B4622">
      <w:pPr>
        <w:pStyle w:val="Default"/>
        <w:ind w:firstLine="567"/>
        <w:jc w:val="both"/>
        <w:rPr>
          <w:lang w:val="en-US"/>
        </w:rPr>
      </w:pPr>
    </w:p>
    <w:p w:rsidR="008B4622" w:rsidRPr="00F4211B" w:rsidRDefault="008B4622" w:rsidP="008B4622">
      <w:pPr>
        <w:ind w:firstLine="851"/>
        <w:rPr>
          <w:rFonts w:eastAsia="Calibri"/>
          <w:i/>
          <w:lang w:val="en-US"/>
        </w:rPr>
      </w:pPr>
      <w:r w:rsidRPr="004C23FB">
        <w:rPr>
          <w:rFonts w:eastAsia="Calibri"/>
          <w:i/>
        </w:rPr>
        <w:t>где</w:t>
      </w:r>
      <w:r w:rsidRPr="00F4211B">
        <w:rPr>
          <w:rFonts w:eastAsia="Calibri"/>
          <w:i/>
          <w:lang w:val="en-US"/>
        </w:rPr>
        <w:t xml:space="preserve">: </w:t>
      </w:r>
    </w:p>
    <w:p w:rsidR="008B4622" w:rsidRPr="004C23FB" w:rsidRDefault="008B4622" w:rsidP="008B4622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lastRenderedPageBreak/>
        <w:t>R</w:t>
      </w:r>
      <w:r w:rsidRPr="004C23FB">
        <w:rPr>
          <w:sz w:val="20"/>
          <w:szCs w:val="20"/>
          <w:vertAlign w:val="subscript"/>
        </w:rPr>
        <w:t>si</w:t>
      </w:r>
      <w:r w:rsidRPr="004C23FB">
        <w:rPr>
          <w:sz w:val="20"/>
          <w:szCs w:val="20"/>
        </w:rPr>
        <w:t xml:space="preserve"> - оценка (рейтинг) i-й заявки по критерию стоимости; </w:t>
      </w:r>
    </w:p>
    <w:p w:rsidR="008B4622" w:rsidRPr="004C23FB" w:rsidRDefault="008B4622" w:rsidP="008B4622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max</w:t>
      </w:r>
      <w:r w:rsidRPr="004C23FB">
        <w:rPr>
          <w:sz w:val="20"/>
          <w:szCs w:val="20"/>
        </w:rPr>
        <w:t xml:space="preserve"> - объявленная начальная (максимальная) цена лота; </w:t>
      </w:r>
    </w:p>
    <w:p w:rsidR="008B4622" w:rsidRPr="004C23FB" w:rsidRDefault="008B4622" w:rsidP="008B4622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i</w:t>
      </w:r>
      <w:r w:rsidRPr="004C23FB">
        <w:rPr>
          <w:sz w:val="20"/>
          <w:szCs w:val="20"/>
        </w:rPr>
        <w:t xml:space="preserve"> - стоимость заявки i-го участника. </w:t>
      </w:r>
    </w:p>
    <w:p w:rsidR="008B4622" w:rsidRDefault="008B4622" w:rsidP="008B4622">
      <w:pPr>
        <w:pStyle w:val="Default"/>
        <w:ind w:firstLine="567"/>
        <w:jc w:val="both"/>
        <w:rPr>
          <w:highlight w:val="yellow"/>
        </w:rPr>
      </w:pPr>
    </w:p>
    <w:p w:rsidR="008B4622" w:rsidRDefault="008B4622" w:rsidP="008B4622">
      <w:pPr>
        <w:pStyle w:val="Default"/>
        <w:ind w:firstLine="567"/>
        <w:jc w:val="both"/>
      </w:pPr>
      <w:r w:rsidRPr="00AC2654">
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Для целей оценки заявок по ценовому критерию применяются ценовые предложения участников закупки без НДС</w:t>
      </w:r>
      <w:r>
        <w:t>.</w:t>
      </w:r>
    </w:p>
    <w:p w:rsidR="008B4622" w:rsidRDefault="008B4622" w:rsidP="008B4622">
      <w:pPr>
        <w:pStyle w:val="Default"/>
        <w:ind w:firstLine="567"/>
        <w:jc w:val="both"/>
      </w:pPr>
      <w:r w:rsidRPr="00F36C8A">
        <w:t>Полученное значение R</w:t>
      </w:r>
      <w:r w:rsidRPr="00AC2654">
        <w:t>si</w:t>
      </w:r>
      <w:r w:rsidRPr="00F36C8A">
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</w:p>
    <w:p w:rsidR="008B4622" w:rsidRPr="00C173B2" w:rsidRDefault="008B4622" w:rsidP="008B4622">
      <w:pPr>
        <w:pStyle w:val="Default"/>
        <w:ind w:firstLine="567"/>
        <w:jc w:val="both"/>
      </w:pPr>
      <w:r w:rsidRPr="00B040C6">
        <w:t>При расчете оценки по ценовому критерию</w:t>
      </w:r>
      <w:r w:rsidRPr="00C173B2">
        <w:t xml:space="preserve"> с учетом установленного Постановлением Правительства Российской Федерации от 16.09.2016 № 925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Si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8B4622" w:rsidRPr="00C173B2" w:rsidRDefault="008B4622" w:rsidP="008B4622">
      <w:pPr>
        <w:pStyle w:val="Default"/>
        <w:ind w:firstLine="567"/>
        <w:jc w:val="both"/>
      </w:pP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предоставляется в случаях, если: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а) закупка признана несостоявшейся и договор заключается с единственным участником закупки;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8B4622" w:rsidRDefault="008B4622" w:rsidP="008B4622">
      <w:pPr>
        <w:pStyle w:val="Default"/>
        <w:ind w:firstLine="567"/>
        <w:jc w:val="both"/>
      </w:pPr>
      <w:r w:rsidRPr="00C173B2"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предложенной участником в окончательном предложении (после проведенной аукционной процедуры понижения цены (переторжки)), на начальную (максимальную) цену договора.</w:t>
      </w:r>
    </w:p>
    <w:p w:rsidR="008B4622" w:rsidRDefault="008B4622" w:rsidP="008B4622">
      <w:pPr>
        <w:pStyle w:val="Default"/>
        <w:ind w:firstLine="567"/>
        <w:jc w:val="both"/>
      </w:pPr>
    </w:p>
    <w:p w:rsidR="008B4622" w:rsidRPr="001B6EE9" w:rsidRDefault="008B4622" w:rsidP="001B6EE9">
      <w:pPr>
        <w:pStyle w:val="a7"/>
        <w:numPr>
          <w:ilvl w:val="1"/>
          <w:numId w:val="17"/>
        </w:numPr>
        <w:shd w:val="clear" w:color="auto" w:fill="FFFFFF"/>
        <w:autoSpaceDE w:val="0"/>
        <w:autoSpaceDN w:val="0"/>
        <w:spacing w:after="120"/>
        <w:ind w:right="15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B6EE9">
        <w:rPr>
          <w:rFonts w:ascii="Times New Roman" w:hAnsi="Times New Roman"/>
          <w:b/>
          <w:color w:val="000000"/>
          <w:sz w:val="24"/>
          <w:szCs w:val="24"/>
        </w:rPr>
        <w:lastRenderedPageBreak/>
        <w:t>Расчет рейтинга (оценка) по критерию «Опыт выполнения аналогичных работ/услуг/поставок».</w:t>
      </w:r>
    </w:p>
    <w:tbl>
      <w:tblPr>
        <w:tblStyle w:val="a3"/>
        <w:tblW w:w="11786" w:type="dxa"/>
        <w:jc w:val="center"/>
        <w:tblLook w:val="04A0" w:firstRow="1" w:lastRow="0" w:firstColumn="1" w:lastColumn="0" w:noHBand="0" w:noVBand="1"/>
      </w:tblPr>
      <w:tblGrid>
        <w:gridCol w:w="4957"/>
        <w:gridCol w:w="6829"/>
      </w:tblGrid>
      <w:tr w:rsidR="00F46880" w:rsidTr="00F46880">
        <w:trPr>
          <w:trHeight w:val="626"/>
          <w:jc w:val="center"/>
        </w:trPr>
        <w:tc>
          <w:tcPr>
            <w:tcW w:w="4957" w:type="dxa"/>
            <w:vAlign w:val="center"/>
          </w:tcPr>
          <w:p w:rsidR="00F46880" w:rsidRPr="00C173B2" w:rsidRDefault="00F46880" w:rsidP="00CB4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6829" w:type="dxa"/>
            <w:vAlign w:val="center"/>
          </w:tcPr>
          <w:p w:rsidR="00F46880" w:rsidRPr="00F30820" w:rsidRDefault="00F46880" w:rsidP="00CB4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F46880" w:rsidTr="00F46880">
        <w:trPr>
          <w:trHeight w:val="20"/>
          <w:jc w:val="center"/>
        </w:trPr>
        <w:tc>
          <w:tcPr>
            <w:tcW w:w="4957" w:type="dxa"/>
            <w:vAlign w:val="center"/>
          </w:tcPr>
          <w:p w:rsidR="00F46880" w:rsidRPr="00F46880" w:rsidRDefault="00F46880" w:rsidP="00CB4124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829" w:type="dxa"/>
          </w:tcPr>
          <w:p w:rsidR="00F46880" w:rsidRPr="00F46880" w:rsidRDefault="00F46880" w:rsidP="00CB4124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присваивается при отсутствии завершенных аналогичных договоров за последние 36 месяцев до даты размещения извещения о закупке</w:t>
            </w:r>
          </w:p>
        </w:tc>
      </w:tr>
      <w:tr w:rsidR="00F46880" w:rsidTr="00F46880">
        <w:trPr>
          <w:jc w:val="center"/>
        </w:trPr>
        <w:tc>
          <w:tcPr>
            <w:tcW w:w="4957" w:type="dxa"/>
            <w:vAlign w:val="center"/>
          </w:tcPr>
          <w:p w:rsidR="00F46880" w:rsidRPr="00F46880" w:rsidRDefault="00F46880" w:rsidP="00CB4124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829" w:type="dxa"/>
          </w:tcPr>
          <w:p w:rsidR="00F46880" w:rsidRPr="00F46880" w:rsidRDefault="00F46880" w:rsidP="00CB4124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предоставлено не менее 1 завершенного аналогичного договора за последние 36 месяцев до даты размещения извещения о закупке</w:t>
            </w:r>
          </w:p>
        </w:tc>
      </w:tr>
      <w:tr w:rsidR="00F46880" w:rsidTr="00F46880">
        <w:trPr>
          <w:trHeight w:val="814"/>
          <w:jc w:val="center"/>
        </w:trPr>
        <w:tc>
          <w:tcPr>
            <w:tcW w:w="4957" w:type="dxa"/>
            <w:vAlign w:val="center"/>
          </w:tcPr>
          <w:p w:rsidR="00F46880" w:rsidRPr="00F46880" w:rsidRDefault="00F46880" w:rsidP="00CB4124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29" w:type="dxa"/>
          </w:tcPr>
          <w:p w:rsidR="00F46880" w:rsidRPr="00F46880" w:rsidRDefault="00F46880" w:rsidP="00CB4124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присваивается при предоставлении более 2 завершенных аналогичных договоров за последние 36 месяцев до даты размещения извещения о закупке</w:t>
            </w:r>
          </w:p>
        </w:tc>
      </w:tr>
    </w:tbl>
    <w:p w:rsidR="00F46880" w:rsidRDefault="00F46880" w:rsidP="008B462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B4622" w:rsidRPr="00A848B0" w:rsidRDefault="008B4622" w:rsidP="008B462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A848B0">
        <w:rPr>
          <w:rFonts w:ascii="Times New Roman" w:eastAsia="Calibri" w:hAnsi="Times New Roman" w:cs="Times New Roman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8B4622" w:rsidRDefault="008B4622" w:rsidP="008B462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07920">
        <w:rPr>
          <w:rFonts w:ascii="Times New Roman" w:eastAsia="Calibri" w:hAnsi="Times New Roman" w:cs="Times New Roman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B4622" w:rsidRPr="001B6EE9" w:rsidRDefault="008B4622" w:rsidP="001B6EE9">
      <w:pPr>
        <w:pStyle w:val="FTN12"/>
        <w:numPr>
          <w:ilvl w:val="1"/>
          <w:numId w:val="17"/>
        </w:numPr>
        <w:rPr>
          <w:rFonts w:eastAsiaTheme="minorHAnsi"/>
          <w:b/>
          <w:color w:val="000000"/>
          <w:sz w:val="24"/>
          <w:szCs w:val="24"/>
          <w:lang w:eastAsia="en-US"/>
        </w:rPr>
      </w:pPr>
      <w:r w:rsidRPr="001B6EE9">
        <w:rPr>
          <w:rFonts w:eastAsiaTheme="minorHAnsi"/>
          <w:b/>
          <w:color w:val="000000"/>
          <w:sz w:val="24"/>
          <w:szCs w:val="24"/>
          <w:lang w:eastAsia="en-US"/>
        </w:rPr>
        <w:t xml:space="preserve">Расчет рейтинга (оценка) по критерию «Положительная репутация», </w:t>
      </w:r>
    </w:p>
    <w:p w:rsidR="00F46880" w:rsidRDefault="00F46880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Критерий «Положительная репутация» 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подтвержд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ается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отзывами о выполнении аналогичных выполненных работ/услуг/поставок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8B4622" w:rsidRPr="00A848B0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8B4622" w:rsidRPr="006D2007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проведении оценки заявок Участников, Организатором будут учитываться отзывы только по исполненным договорам (работам), указанным в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«С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правке о перечне и годовых объемах выполнения аналогичных договоров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(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Часть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III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документации о закупке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).</w:t>
      </w: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tbl>
      <w:tblPr>
        <w:tblStyle w:val="a3"/>
        <w:tblW w:w="11786" w:type="dxa"/>
        <w:jc w:val="center"/>
        <w:tblLook w:val="04A0" w:firstRow="1" w:lastRow="0" w:firstColumn="1" w:lastColumn="0" w:noHBand="0" w:noVBand="1"/>
      </w:tblPr>
      <w:tblGrid>
        <w:gridCol w:w="4957"/>
        <w:gridCol w:w="6829"/>
      </w:tblGrid>
      <w:tr w:rsidR="008B4622" w:rsidTr="00F46880">
        <w:trPr>
          <w:trHeight w:val="626"/>
          <w:jc w:val="center"/>
        </w:trPr>
        <w:tc>
          <w:tcPr>
            <w:tcW w:w="4957" w:type="dxa"/>
            <w:vAlign w:val="center"/>
          </w:tcPr>
          <w:p w:rsidR="008B4622" w:rsidRPr="00C173B2" w:rsidRDefault="008B4622" w:rsidP="00B07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6829" w:type="dxa"/>
            <w:vAlign w:val="center"/>
          </w:tcPr>
          <w:p w:rsidR="008B4622" w:rsidRPr="00F30820" w:rsidRDefault="008B4622" w:rsidP="00B07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8B4622" w:rsidTr="00F46880">
        <w:trPr>
          <w:trHeight w:val="20"/>
          <w:jc w:val="center"/>
        </w:trPr>
        <w:tc>
          <w:tcPr>
            <w:tcW w:w="4957" w:type="dxa"/>
            <w:vAlign w:val="center"/>
          </w:tcPr>
          <w:p w:rsidR="008B4622" w:rsidRPr="00F4688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829" w:type="dxa"/>
          </w:tcPr>
          <w:p w:rsidR="008B4622" w:rsidRPr="00F4688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присваивается при отсутствии документов подтверждающих деловую репутацию по аналогичным работам/услугам/поставкам</w:t>
            </w:r>
          </w:p>
        </w:tc>
      </w:tr>
      <w:tr w:rsidR="008B4622" w:rsidTr="00F46880">
        <w:trPr>
          <w:jc w:val="center"/>
        </w:trPr>
        <w:tc>
          <w:tcPr>
            <w:tcW w:w="4957" w:type="dxa"/>
            <w:vAlign w:val="center"/>
          </w:tcPr>
          <w:p w:rsidR="008B4622" w:rsidRPr="00F4688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829" w:type="dxa"/>
          </w:tcPr>
          <w:p w:rsidR="008B4622" w:rsidRPr="00F4688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предоставлено не менее 1 документа подтверждающего деловую репутацию по аналогичным работам/услугам/поставкам</w:t>
            </w:r>
          </w:p>
        </w:tc>
      </w:tr>
      <w:tr w:rsidR="008B4622" w:rsidTr="00F46880">
        <w:trPr>
          <w:trHeight w:val="814"/>
          <w:jc w:val="center"/>
        </w:trPr>
        <w:tc>
          <w:tcPr>
            <w:tcW w:w="4957" w:type="dxa"/>
            <w:vAlign w:val="center"/>
          </w:tcPr>
          <w:p w:rsidR="008B4622" w:rsidRPr="00F4688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29" w:type="dxa"/>
          </w:tcPr>
          <w:p w:rsidR="008B4622" w:rsidRPr="00F4688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присваивается при предоставлении более 3 документов подтверждающих деловую репутацию</w:t>
            </w:r>
          </w:p>
          <w:p w:rsidR="008B4622" w:rsidRPr="00F4688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по аналогичным работам/услугам/поставкам</w:t>
            </w:r>
          </w:p>
        </w:tc>
      </w:tr>
    </w:tbl>
    <w:p w:rsidR="008B4622" w:rsidRPr="00E9748E" w:rsidRDefault="008B4622" w:rsidP="008B462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622" w:rsidRPr="001B6EE9" w:rsidRDefault="001B6EE9" w:rsidP="001B6EE9">
      <w:pPr>
        <w:pStyle w:val="FTN12"/>
        <w:rPr>
          <w:rFonts w:eastAsiaTheme="minorHAnsi"/>
          <w:b/>
          <w:color w:val="000000"/>
          <w:sz w:val="24"/>
          <w:szCs w:val="24"/>
          <w:lang w:eastAsia="en-US"/>
        </w:rPr>
      </w:pPr>
      <w:r w:rsidRPr="001B6EE9">
        <w:rPr>
          <w:b/>
          <w:sz w:val="24"/>
          <w:szCs w:val="16"/>
        </w:rPr>
        <w:t>Качество продукции:</w:t>
      </w:r>
    </w:p>
    <w:tbl>
      <w:tblPr>
        <w:tblStyle w:val="a3"/>
        <w:tblW w:w="11786" w:type="dxa"/>
        <w:jc w:val="center"/>
        <w:tblLook w:val="04A0" w:firstRow="1" w:lastRow="0" w:firstColumn="1" w:lastColumn="0" w:noHBand="0" w:noVBand="1"/>
      </w:tblPr>
      <w:tblGrid>
        <w:gridCol w:w="6091"/>
        <w:gridCol w:w="5695"/>
      </w:tblGrid>
      <w:tr w:rsidR="008B4622" w:rsidTr="00F46880">
        <w:trPr>
          <w:trHeight w:val="626"/>
          <w:jc w:val="center"/>
        </w:trPr>
        <w:tc>
          <w:tcPr>
            <w:tcW w:w="6091" w:type="dxa"/>
            <w:vAlign w:val="center"/>
          </w:tcPr>
          <w:p w:rsidR="008B4622" w:rsidRPr="00C173B2" w:rsidRDefault="008B4622" w:rsidP="00B07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5695" w:type="dxa"/>
            <w:vAlign w:val="center"/>
          </w:tcPr>
          <w:p w:rsidR="008B4622" w:rsidRPr="00136854" w:rsidRDefault="008B4622" w:rsidP="00B07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3685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Порядок оценки по критерию</w:t>
            </w:r>
          </w:p>
        </w:tc>
      </w:tr>
      <w:tr w:rsidR="008B4622" w:rsidTr="00F46880">
        <w:trPr>
          <w:trHeight w:val="20"/>
          <w:jc w:val="center"/>
        </w:trPr>
        <w:tc>
          <w:tcPr>
            <w:tcW w:w="6091" w:type="dxa"/>
            <w:vAlign w:val="center"/>
          </w:tcPr>
          <w:p w:rsidR="008B4622" w:rsidRPr="00F46880" w:rsidRDefault="001B6EE9" w:rsidP="004A2D7E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 xml:space="preserve">Упаковка (корпоративный стиль от 0 до 1, качество  материала упаковки от 0 до 2, многокрасочность упаковки от 0 до </w:t>
            </w:r>
            <w:r w:rsidR="004A2D7E">
              <w:rPr>
                <w:rFonts w:ascii="Times New Roman" w:hAnsi="Times New Roman" w:cs="Times New Roman"/>
                <w:color w:val="000000"/>
              </w:rPr>
              <w:t>2</w:t>
            </w:r>
            <w:r w:rsidRPr="00F46880">
              <w:rPr>
                <w:rFonts w:ascii="Times New Roman" w:hAnsi="Times New Roman" w:cs="Times New Roman"/>
                <w:color w:val="000000"/>
              </w:rPr>
              <w:t>, экс</w:t>
            </w:r>
            <w:r w:rsidR="001C3621">
              <w:rPr>
                <w:rFonts w:ascii="Times New Roman" w:hAnsi="Times New Roman" w:cs="Times New Roman"/>
                <w:color w:val="000000"/>
              </w:rPr>
              <w:t>к</w:t>
            </w:r>
            <w:bookmarkStart w:id="0" w:name="_GoBack"/>
            <w:bookmarkEnd w:id="0"/>
            <w:r w:rsidRPr="00F46880">
              <w:rPr>
                <w:rFonts w:ascii="Times New Roman" w:hAnsi="Times New Roman" w:cs="Times New Roman"/>
                <w:color w:val="000000"/>
              </w:rPr>
              <w:t xml:space="preserve">люзивный дизайн упаковки от 0 до </w:t>
            </w:r>
            <w:r w:rsidR="004A2D7E">
              <w:rPr>
                <w:rFonts w:ascii="Times New Roman" w:hAnsi="Times New Roman" w:cs="Times New Roman"/>
                <w:color w:val="000000"/>
              </w:rPr>
              <w:t>3</w:t>
            </w:r>
            <w:r w:rsidRPr="00F46880">
              <w:rPr>
                <w:rFonts w:ascii="Times New Roman" w:hAnsi="Times New Roman" w:cs="Times New Roman"/>
                <w:color w:val="000000"/>
              </w:rPr>
              <w:t>, возможность дальнейшего использования от 0 до 2)</w:t>
            </w:r>
          </w:p>
        </w:tc>
        <w:tc>
          <w:tcPr>
            <w:tcW w:w="5695" w:type="dxa"/>
          </w:tcPr>
          <w:p w:rsidR="008B4622" w:rsidRPr="00F46880" w:rsidRDefault="001B6EE9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Оценка от 0 до 10 (10 – для наилучшего решения, 0 – для неподходящего решения, либо при его отсутствии в составе заявки). Оценка суммируется за каждый параметр критерия и не может превышать 10 баллов. Критерий оценивается экспертной комиссией Заказчика</w:t>
            </w:r>
          </w:p>
        </w:tc>
      </w:tr>
      <w:tr w:rsidR="008B4622" w:rsidTr="00F46880">
        <w:trPr>
          <w:jc w:val="center"/>
        </w:trPr>
        <w:tc>
          <w:tcPr>
            <w:tcW w:w="6091" w:type="dxa"/>
            <w:vAlign w:val="center"/>
          </w:tcPr>
          <w:p w:rsidR="008B4622" w:rsidRPr="00F46880" w:rsidRDefault="001B6EE9" w:rsidP="001C3621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 xml:space="preserve">Мягкая игрушка (качество  материала от 0 до 2, оригинальность и дизайн исполнения от 0 до </w:t>
            </w:r>
            <w:r w:rsidR="001C3621">
              <w:rPr>
                <w:rFonts w:ascii="Times New Roman" w:hAnsi="Times New Roman" w:cs="Times New Roman"/>
                <w:color w:val="000000"/>
              </w:rPr>
              <w:t>3</w:t>
            </w:r>
            <w:r w:rsidRPr="00F46880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5695" w:type="dxa"/>
          </w:tcPr>
          <w:p w:rsidR="008B4622" w:rsidRPr="00F46880" w:rsidRDefault="001B6EE9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Оценка от 0 до 5 (5 – для наилучшего решения, 0 – для неподходящего решения, либо при его отсутствии в составе заявки).  Оценка суммируется за каждый параметр критерия и не может превышать 5 баллов. Критерий оценивается экспертной комиссией Заказчика</w:t>
            </w:r>
          </w:p>
        </w:tc>
      </w:tr>
      <w:tr w:rsidR="008B4622" w:rsidTr="00F46880">
        <w:trPr>
          <w:trHeight w:val="814"/>
          <w:jc w:val="center"/>
        </w:trPr>
        <w:tc>
          <w:tcPr>
            <w:tcW w:w="6091" w:type="dxa"/>
            <w:vAlign w:val="center"/>
          </w:tcPr>
          <w:p w:rsidR="008B4622" w:rsidRPr="00F46880" w:rsidRDefault="001B6EE9" w:rsidP="001B6EE9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Дополнительное вложение (набор для творчества, развивающее вложение)</w:t>
            </w:r>
          </w:p>
        </w:tc>
        <w:tc>
          <w:tcPr>
            <w:tcW w:w="5695" w:type="dxa"/>
          </w:tcPr>
          <w:p w:rsidR="008B4622" w:rsidRPr="00F46880" w:rsidRDefault="001B6EE9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Оценка от 0 до 1 (1 –представлено в  составе заявки) , 0 –  отсутствует в  составе заявки) присваивается экспертной комиссией Заказчика</w:t>
            </w:r>
          </w:p>
        </w:tc>
      </w:tr>
      <w:tr w:rsidR="008B4622" w:rsidTr="00F46880">
        <w:trPr>
          <w:trHeight w:val="814"/>
          <w:jc w:val="center"/>
        </w:trPr>
        <w:tc>
          <w:tcPr>
            <w:tcW w:w="6091" w:type="dxa"/>
            <w:vAlign w:val="center"/>
          </w:tcPr>
          <w:p w:rsidR="001B6EE9" w:rsidRPr="00F46880" w:rsidRDefault="001B6EE9" w:rsidP="001B6EE9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Кондитерская продукция (В новогоднем подарке должно быть преобладание (не менее 50%)</w:t>
            </w:r>
          </w:p>
          <w:p w:rsidR="001B6EE9" w:rsidRPr="00F46880" w:rsidRDefault="001B6EE9" w:rsidP="001B6EE9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конфет высшей категории, оставшиеся 50% шоколадные конфеты с</w:t>
            </w:r>
          </w:p>
          <w:p w:rsidR="001B6EE9" w:rsidRPr="00F46880" w:rsidRDefault="001B6EE9" w:rsidP="001B6EE9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фруктами, орехами, мармеладом, с суфле и нугой, халва в шоколаде, зефир</w:t>
            </w:r>
          </w:p>
          <w:p w:rsidR="008B4622" w:rsidRPr="00F46880" w:rsidRDefault="001B6EE9" w:rsidP="001B6EE9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в шоколаде, ирис и др.)</w:t>
            </w:r>
          </w:p>
        </w:tc>
        <w:tc>
          <w:tcPr>
            <w:tcW w:w="5695" w:type="dxa"/>
          </w:tcPr>
          <w:p w:rsidR="008B4622" w:rsidRPr="00F46880" w:rsidRDefault="001B6EE9" w:rsidP="00F4688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6880">
              <w:rPr>
                <w:rFonts w:ascii="Times New Roman" w:hAnsi="Times New Roman" w:cs="Times New Roman"/>
                <w:color w:val="000000"/>
              </w:rPr>
              <w:t>Оценка от 0 до 1 (1 – пропорции конфет соответствуют требованиям закупочной документации, 0 – пропорции конфет не соответствуют требованиям закупочной документации) присваивается экспертной комиссией Заказчика</w:t>
            </w:r>
          </w:p>
        </w:tc>
      </w:tr>
    </w:tbl>
    <w:p w:rsidR="008B4622" w:rsidRPr="00C84F11" w:rsidRDefault="008B4622" w:rsidP="008B462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0754" w:rsidRPr="00380754" w:rsidRDefault="00380754" w:rsidP="00380754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  <w:rPr>
          <w:rFonts w:ascii="Times New Roman" w:hAnsi="Times New Roman"/>
          <w:sz w:val="24"/>
          <w:szCs w:val="16"/>
        </w:rPr>
      </w:pPr>
    </w:p>
    <w:p w:rsidR="008B4622" w:rsidRPr="00C84F11" w:rsidRDefault="008B4622" w:rsidP="001B6EE9">
      <w:pPr>
        <w:pStyle w:val="FTN12"/>
        <w:rPr>
          <w:sz w:val="24"/>
          <w:szCs w:val="16"/>
        </w:rPr>
      </w:pPr>
      <w:r w:rsidRPr="00C84F11">
        <w:rPr>
          <w:sz w:val="24"/>
          <w:szCs w:val="16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8B4622" w:rsidRPr="00B05F4B" w:rsidRDefault="008B4622" w:rsidP="008B4622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5F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Ri = (Rsi x Vs) + (Roi x Vo) + (Rki x Vk) 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Ri - общий рейтинг предпочтительности i-й заявки;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 -  оценка в баллах по ценовому критерию (по критерию стоимости заявки);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Roi -  оценка в баллах по критерию «опыт выполнения аналогичных договоров»; 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Rki – оценка в баллах по критерию «</w:t>
      </w:r>
      <w:r w:rsidR="00F4688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продукции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8B4622" w:rsidRPr="00E9748E" w:rsidRDefault="008B4622" w:rsidP="008B4622">
      <w:pPr>
        <w:widowControl w:val="0"/>
        <w:tabs>
          <w:tab w:val="left" w:pos="0"/>
          <w:tab w:val="left" w:pos="1560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Vs, Vo, Vk, – весовые коэффициенты соответствующих критериев.</w:t>
      </w:r>
    </w:p>
    <w:p w:rsidR="008B4622" w:rsidRPr="002F1EDC" w:rsidRDefault="008B4622" w:rsidP="008B4622">
      <w:pPr>
        <w:pStyle w:val="a7"/>
        <w:widowControl w:val="0"/>
        <w:ind w:left="567"/>
        <w:jc w:val="both"/>
        <w:rPr>
          <w:sz w:val="20"/>
          <w:szCs w:val="20"/>
        </w:rPr>
      </w:pPr>
      <w:r w:rsidRPr="00E9748E">
        <w:rPr>
          <w:rFonts w:ascii="Times New Roman" w:eastAsia="Times New Roman" w:hAnsi="Times New Roman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3A5896" w:rsidRDefault="003A5896" w:rsidP="003A5896">
      <w:pPr>
        <w:widowControl w:val="0"/>
        <w:spacing w:after="160" w:line="259" w:lineRule="auto"/>
        <w:rPr>
          <w:rFonts w:ascii="Times New Roman" w:hAnsi="Times New Roman" w:cs="Times New Roman"/>
          <w:b/>
          <w:sz w:val="24"/>
          <w:szCs w:val="20"/>
        </w:rPr>
      </w:pPr>
    </w:p>
    <w:sectPr w:rsidR="003A5896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90B" w:rsidRDefault="0099490B">
      <w:pPr>
        <w:spacing w:after="0" w:line="240" w:lineRule="auto"/>
      </w:pPr>
      <w:r>
        <w:separator/>
      </w:r>
    </w:p>
  </w:endnote>
  <w:endnote w:type="continuationSeparator" w:id="0">
    <w:p w:rsidR="0099490B" w:rsidRDefault="0099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99490B" w:rsidRDefault="0099490B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490B" w:rsidRDefault="0099490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C3621" w:rsidRPr="001C362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27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99490B" w:rsidRDefault="0099490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C3621" w:rsidRPr="001C3621">
                            <w:rPr>
                              <w:noProof/>
                              <w:color w:val="8C8C8C" w:themeColor="background1" w:themeShade="8C"/>
                            </w:rPr>
                            <w:t>27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90B" w:rsidRDefault="0099490B">
      <w:pPr>
        <w:spacing w:after="0" w:line="240" w:lineRule="auto"/>
      </w:pPr>
      <w:r>
        <w:separator/>
      </w:r>
    </w:p>
  </w:footnote>
  <w:footnote w:type="continuationSeparator" w:id="0">
    <w:p w:rsidR="0099490B" w:rsidRDefault="00994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</w:num>
  <w:num w:numId="9">
    <w:abstractNumId w:val="5"/>
  </w:num>
  <w:num w:numId="10">
    <w:abstractNumId w:val="0"/>
  </w:num>
  <w:num w:numId="11">
    <w:abstractNumId w:val="7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</w:num>
  <w:num w:numId="20">
    <w:abstractNumId w:val="3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41F8E"/>
    <w:rsid w:val="00071AE4"/>
    <w:rsid w:val="00086C09"/>
    <w:rsid w:val="000A1F39"/>
    <w:rsid w:val="000A3BD6"/>
    <w:rsid w:val="000D5F70"/>
    <w:rsid w:val="000E3261"/>
    <w:rsid w:val="000E3659"/>
    <w:rsid w:val="000E4A4D"/>
    <w:rsid w:val="0010349C"/>
    <w:rsid w:val="001266E4"/>
    <w:rsid w:val="0013550A"/>
    <w:rsid w:val="0014280E"/>
    <w:rsid w:val="00162154"/>
    <w:rsid w:val="00165E74"/>
    <w:rsid w:val="001B38F1"/>
    <w:rsid w:val="001B6EE9"/>
    <w:rsid w:val="001C362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E25"/>
    <w:rsid w:val="00301629"/>
    <w:rsid w:val="003056EF"/>
    <w:rsid w:val="00351657"/>
    <w:rsid w:val="003607D7"/>
    <w:rsid w:val="00367A1D"/>
    <w:rsid w:val="00380754"/>
    <w:rsid w:val="00384B0B"/>
    <w:rsid w:val="00395581"/>
    <w:rsid w:val="003A5896"/>
    <w:rsid w:val="003D1DA0"/>
    <w:rsid w:val="003F3369"/>
    <w:rsid w:val="00403941"/>
    <w:rsid w:val="00427D93"/>
    <w:rsid w:val="00443C31"/>
    <w:rsid w:val="00457B27"/>
    <w:rsid w:val="004A2D7E"/>
    <w:rsid w:val="004A4636"/>
    <w:rsid w:val="004C363F"/>
    <w:rsid w:val="004D1C8B"/>
    <w:rsid w:val="004E0D88"/>
    <w:rsid w:val="004F76CF"/>
    <w:rsid w:val="0050297F"/>
    <w:rsid w:val="005112AA"/>
    <w:rsid w:val="00530DA7"/>
    <w:rsid w:val="005519CF"/>
    <w:rsid w:val="005732D8"/>
    <w:rsid w:val="005F1E36"/>
    <w:rsid w:val="005F27A9"/>
    <w:rsid w:val="0060083E"/>
    <w:rsid w:val="00625F15"/>
    <w:rsid w:val="00634B71"/>
    <w:rsid w:val="00637C62"/>
    <w:rsid w:val="006629A8"/>
    <w:rsid w:val="006630ED"/>
    <w:rsid w:val="00672496"/>
    <w:rsid w:val="006C0596"/>
    <w:rsid w:val="006D2007"/>
    <w:rsid w:val="006D2FA5"/>
    <w:rsid w:val="007145EF"/>
    <w:rsid w:val="00720F24"/>
    <w:rsid w:val="00721B12"/>
    <w:rsid w:val="00755BA7"/>
    <w:rsid w:val="00777807"/>
    <w:rsid w:val="00796D39"/>
    <w:rsid w:val="007A5672"/>
    <w:rsid w:val="007A58AB"/>
    <w:rsid w:val="007B625B"/>
    <w:rsid w:val="007E4FC0"/>
    <w:rsid w:val="007E76BD"/>
    <w:rsid w:val="007F2D2C"/>
    <w:rsid w:val="0080580A"/>
    <w:rsid w:val="00813EEA"/>
    <w:rsid w:val="00817F5D"/>
    <w:rsid w:val="00822DA8"/>
    <w:rsid w:val="0084189A"/>
    <w:rsid w:val="008476B8"/>
    <w:rsid w:val="0085475B"/>
    <w:rsid w:val="00861A14"/>
    <w:rsid w:val="00893AD1"/>
    <w:rsid w:val="008B0A96"/>
    <w:rsid w:val="008B4622"/>
    <w:rsid w:val="008B6BB8"/>
    <w:rsid w:val="008C0CAA"/>
    <w:rsid w:val="008C383B"/>
    <w:rsid w:val="008D2AC6"/>
    <w:rsid w:val="00907920"/>
    <w:rsid w:val="00925388"/>
    <w:rsid w:val="009405A5"/>
    <w:rsid w:val="00947AE7"/>
    <w:rsid w:val="00970A95"/>
    <w:rsid w:val="00971CCB"/>
    <w:rsid w:val="0099490B"/>
    <w:rsid w:val="0099670F"/>
    <w:rsid w:val="009A24E3"/>
    <w:rsid w:val="009A720D"/>
    <w:rsid w:val="009C12F9"/>
    <w:rsid w:val="009E1C89"/>
    <w:rsid w:val="00A15037"/>
    <w:rsid w:val="00A21BBD"/>
    <w:rsid w:val="00A25DEF"/>
    <w:rsid w:val="00A3772F"/>
    <w:rsid w:val="00A748E8"/>
    <w:rsid w:val="00A848B0"/>
    <w:rsid w:val="00AB41BB"/>
    <w:rsid w:val="00AC17C8"/>
    <w:rsid w:val="00AC2654"/>
    <w:rsid w:val="00AC5EF0"/>
    <w:rsid w:val="00AD26DC"/>
    <w:rsid w:val="00B021D6"/>
    <w:rsid w:val="00B030FD"/>
    <w:rsid w:val="00B05F4B"/>
    <w:rsid w:val="00B07017"/>
    <w:rsid w:val="00B20404"/>
    <w:rsid w:val="00B226EB"/>
    <w:rsid w:val="00B67640"/>
    <w:rsid w:val="00B75126"/>
    <w:rsid w:val="00B800B2"/>
    <w:rsid w:val="00B8621A"/>
    <w:rsid w:val="00B91791"/>
    <w:rsid w:val="00BA11ED"/>
    <w:rsid w:val="00BE05E7"/>
    <w:rsid w:val="00BE35BC"/>
    <w:rsid w:val="00BF57D3"/>
    <w:rsid w:val="00BF7A89"/>
    <w:rsid w:val="00C14FC3"/>
    <w:rsid w:val="00C173B2"/>
    <w:rsid w:val="00C6106F"/>
    <w:rsid w:val="00C85984"/>
    <w:rsid w:val="00C91EC6"/>
    <w:rsid w:val="00CA2EF1"/>
    <w:rsid w:val="00CA67DD"/>
    <w:rsid w:val="00CB550C"/>
    <w:rsid w:val="00CC115E"/>
    <w:rsid w:val="00CD0F20"/>
    <w:rsid w:val="00CE0D1B"/>
    <w:rsid w:val="00CE6B2A"/>
    <w:rsid w:val="00CE7E23"/>
    <w:rsid w:val="00CF2570"/>
    <w:rsid w:val="00D06C45"/>
    <w:rsid w:val="00D07A32"/>
    <w:rsid w:val="00D30713"/>
    <w:rsid w:val="00D42909"/>
    <w:rsid w:val="00D4430F"/>
    <w:rsid w:val="00D612EE"/>
    <w:rsid w:val="00D67FDF"/>
    <w:rsid w:val="00D74D5E"/>
    <w:rsid w:val="00DC34E7"/>
    <w:rsid w:val="00DC7A81"/>
    <w:rsid w:val="00DD5F11"/>
    <w:rsid w:val="00DE7519"/>
    <w:rsid w:val="00DF79DB"/>
    <w:rsid w:val="00E04248"/>
    <w:rsid w:val="00E64463"/>
    <w:rsid w:val="00E66122"/>
    <w:rsid w:val="00E84782"/>
    <w:rsid w:val="00E9621A"/>
    <w:rsid w:val="00E9748E"/>
    <w:rsid w:val="00EA7717"/>
    <w:rsid w:val="00EA7C71"/>
    <w:rsid w:val="00EC3420"/>
    <w:rsid w:val="00ED6963"/>
    <w:rsid w:val="00EF7943"/>
    <w:rsid w:val="00F04D8F"/>
    <w:rsid w:val="00F054D9"/>
    <w:rsid w:val="00F06A78"/>
    <w:rsid w:val="00F06B04"/>
    <w:rsid w:val="00F207D5"/>
    <w:rsid w:val="00F30820"/>
    <w:rsid w:val="00F349FC"/>
    <w:rsid w:val="00F36FCD"/>
    <w:rsid w:val="00F41EE4"/>
    <w:rsid w:val="00F42EF1"/>
    <w:rsid w:val="00F46880"/>
    <w:rsid w:val="00F613D5"/>
    <w:rsid w:val="00F63DC3"/>
    <w:rsid w:val="00F9246C"/>
    <w:rsid w:val="00FA11C8"/>
    <w:rsid w:val="00FA563D"/>
    <w:rsid w:val="00FA67A0"/>
    <w:rsid w:val="00FC15D5"/>
    <w:rsid w:val="00FC61C6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D3225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character" w:customStyle="1" w:styleId="webofficeattributevalue1">
    <w:name w:val="webofficeattributevalue1"/>
    <w:basedOn w:val="a0"/>
    <w:rsid w:val="00F349FC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92B2C-E885-40A5-8A9F-1F4A4281D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28</Pages>
  <Words>5790</Words>
  <Characters>33007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38720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17</cp:revision>
  <cp:lastPrinted>2019-03-27T11:16:00Z</cp:lastPrinted>
  <dcterms:created xsi:type="dcterms:W3CDTF">2019-04-02T13:24:00Z</dcterms:created>
  <dcterms:modified xsi:type="dcterms:W3CDTF">2019-05-23T10:40:00Z</dcterms:modified>
</cp:coreProperties>
</file>